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DE" w:rsidRDefault="00FB60DE" w:rsidP="00F23A71">
      <w:pPr>
        <w:spacing w:after="0" w:line="240" w:lineRule="auto"/>
        <w:rPr>
          <w:b/>
        </w:rPr>
      </w:pPr>
    </w:p>
    <w:p w:rsidR="00FB60DE" w:rsidRDefault="00FB60DE" w:rsidP="00F23A71">
      <w:pPr>
        <w:spacing w:after="0" w:line="240" w:lineRule="auto"/>
        <w:rPr>
          <w:b/>
        </w:rPr>
      </w:pPr>
    </w:p>
    <w:p w:rsidR="00FB60DE" w:rsidRDefault="00FB60DE" w:rsidP="00F23A7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5"/>
      </w:tblGrid>
      <w:tr w:rsidR="00AA5D3D" w:rsidRPr="001E4BB4" w:rsidTr="00BA01EC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AA5D3D" w:rsidRPr="001E4BB4" w:rsidRDefault="00AA5D3D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A5D3D" w:rsidRPr="001E4BB4" w:rsidRDefault="00AA5D3D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Педагогическим  советом</w:t>
            </w:r>
          </w:p>
          <w:p w:rsidR="00AA5D3D" w:rsidRPr="001E4BB4" w:rsidRDefault="00AA5D3D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4B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Автошкола</w:t>
            </w:r>
            <w:proofErr w:type="gramEnd"/>
            <w:r w:rsidRPr="001E4BB4">
              <w:rPr>
                <w:rFonts w:ascii="Times New Roman" w:hAnsi="Times New Roman"/>
                <w:sz w:val="24"/>
                <w:szCs w:val="24"/>
              </w:rPr>
              <w:t xml:space="preserve"> «Коммунар»</w:t>
            </w:r>
          </w:p>
          <w:p w:rsidR="00AA5D3D" w:rsidRPr="001E4BB4" w:rsidRDefault="00AA5D3D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Протокол  от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AA5D3D" w:rsidRPr="001E4BB4" w:rsidRDefault="00AA5D3D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A5D3D" w:rsidRPr="001E4BB4" w:rsidRDefault="00AA5D3D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Приказом ЧОУ 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A5D3D" w:rsidRPr="001E4BB4" w:rsidRDefault="00AA5D3D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«Автошкола «Коммунар»</w:t>
            </w:r>
          </w:p>
          <w:p w:rsidR="00AA5D3D" w:rsidRPr="001E4BB4" w:rsidRDefault="00AA5D3D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от  11.03.2016    № 7/1</w:t>
            </w:r>
          </w:p>
        </w:tc>
      </w:tr>
    </w:tbl>
    <w:p w:rsidR="009125D7" w:rsidRDefault="009125D7" w:rsidP="00F23A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3A04FF">
        <w:rPr>
          <w:b/>
        </w:rPr>
        <w:t xml:space="preserve">               </w:t>
      </w:r>
    </w:p>
    <w:p w:rsidR="002E257F" w:rsidRDefault="002E257F" w:rsidP="00F23A71"/>
    <w:p w:rsidR="00FB60DE" w:rsidRDefault="00FB60DE" w:rsidP="00F23A71"/>
    <w:p w:rsidR="00FB60DE" w:rsidRDefault="00FB60DE" w:rsidP="00F23A71"/>
    <w:p w:rsidR="00FB60DE" w:rsidRDefault="00FB60DE" w:rsidP="00F23A71"/>
    <w:p w:rsidR="00FB60DE" w:rsidRDefault="00FB60DE" w:rsidP="00F23A71"/>
    <w:p w:rsidR="002E257F" w:rsidRPr="00AA5D3D" w:rsidRDefault="00035A07" w:rsidP="000E645A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A5D3D">
        <w:rPr>
          <w:rFonts w:ascii="Times New Roman" w:hAnsi="Times New Roman"/>
          <w:b/>
          <w:sz w:val="32"/>
          <w:szCs w:val="32"/>
        </w:rPr>
        <w:t>ПОЛОЖЕНИЕ</w:t>
      </w:r>
    </w:p>
    <w:p w:rsidR="002E257F" w:rsidRPr="00AA5D3D" w:rsidRDefault="00695A6F" w:rsidP="000E645A">
      <w:pPr>
        <w:jc w:val="center"/>
        <w:rPr>
          <w:rFonts w:ascii="Times New Roman" w:hAnsi="Times New Roman"/>
          <w:b/>
          <w:sz w:val="32"/>
          <w:szCs w:val="32"/>
        </w:rPr>
      </w:pPr>
      <w:r w:rsidRPr="00AA5D3D">
        <w:rPr>
          <w:rFonts w:ascii="Times New Roman" w:hAnsi="Times New Roman"/>
          <w:b/>
          <w:sz w:val="32"/>
          <w:szCs w:val="32"/>
        </w:rPr>
        <w:t>О порядке и основании</w:t>
      </w:r>
      <w:r w:rsidR="00C20F5C" w:rsidRPr="00AA5D3D">
        <w:rPr>
          <w:rFonts w:ascii="Times New Roman" w:hAnsi="Times New Roman"/>
          <w:b/>
          <w:sz w:val="32"/>
          <w:szCs w:val="32"/>
        </w:rPr>
        <w:t xml:space="preserve"> перевода и отчисления</w:t>
      </w:r>
      <w:r w:rsidR="00F531E1" w:rsidRPr="00AA5D3D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F531E1" w:rsidRPr="00AA5D3D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AA5D3D" w:rsidRPr="00AA5D3D" w:rsidRDefault="00AA5D3D" w:rsidP="00AA5D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5D3D">
        <w:rPr>
          <w:rFonts w:ascii="Times New Roman" w:hAnsi="Times New Roman"/>
          <w:b/>
          <w:sz w:val="32"/>
          <w:szCs w:val="32"/>
        </w:rPr>
        <w:t xml:space="preserve">ЧОУ </w:t>
      </w:r>
      <w:proofErr w:type="gramStart"/>
      <w:r w:rsidRPr="00AA5D3D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AA5D3D">
        <w:rPr>
          <w:rFonts w:ascii="Times New Roman" w:hAnsi="Times New Roman"/>
          <w:b/>
          <w:sz w:val="32"/>
          <w:szCs w:val="32"/>
        </w:rPr>
        <w:t xml:space="preserve"> </w:t>
      </w:r>
      <w:r w:rsidRPr="00AA5D3D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AA5D3D">
        <w:rPr>
          <w:rFonts w:ascii="Times New Roman" w:hAnsi="Times New Roman"/>
          <w:b/>
          <w:sz w:val="32"/>
          <w:szCs w:val="32"/>
        </w:rPr>
        <w:t>Автошкола</w:t>
      </w:r>
      <w:proofErr w:type="gramEnd"/>
      <w:r w:rsidRPr="00AA5D3D">
        <w:rPr>
          <w:rFonts w:ascii="Times New Roman" w:hAnsi="Times New Roman"/>
          <w:b/>
          <w:sz w:val="32"/>
          <w:szCs w:val="32"/>
        </w:rPr>
        <w:t xml:space="preserve"> «Коммунар»</w:t>
      </w: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6C7E0A" w:rsidRDefault="006C7E0A" w:rsidP="00F23A71">
      <w:pPr>
        <w:rPr>
          <w:sz w:val="24"/>
          <w:szCs w:val="24"/>
        </w:rPr>
      </w:pPr>
    </w:p>
    <w:p w:rsidR="00FB60DE" w:rsidRPr="00AA5D3D" w:rsidRDefault="00FB60DE" w:rsidP="006C7E0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A5D3D">
        <w:rPr>
          <w:rFonts w:ascii="Times New Roman" w:hAnsi="Times New Roman"/>
          <w:sz w:val="24"/>
          <w:szCs w:val="24"/>
        </w:rPr>
        <w:t>г.</w:t>
      </w:r>
      <w:r w:rsidR="00AA5D3D">
        <w:rPr>
          <w:rFonts w:ascii="Times New Roman" w:hAnsi="Times New Roman"/>
          <w:sz w:val="24"/>
          <w:szCs w:val="24"/>
        </w:rPr>
        <w:t xml:space="preserve"> Коммунар</w:t>
      </w:r>
    </w:p>
    <w:p w:rsidR="006C7E0A" w:rsidRPr="00AA5D3D" w:rsidRDefault="006C7E0A" w:rsidP="006C7E0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A5D3D">
        <w:rPr>
          <w:rFonts w:ascii="Times New Roman" w:hAnsi="Times New Roman"/>
          <w:sz w:val="24"/>
          <w:szCs w:val="24"/>
        </w:rPr>
        <w:t>2016</w:t>
      </w: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1C21A9" w:rsidRPr="00AA5D3D" w:rsidRDefault="001C21A9" w:rsidP="00AA5D3D">
      <w:pPr>
        <w:numPr>
          <w:ilvl w:val="0"/>
          <w:numId w:val="2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D3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662704" w:rsidRPr="001C21A9" w:rsidRDefault="00AA5D3D" w:rsidP="00AA5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2704">
        <w:rPr>
          <w:rFonts w:ascii="Times New Roman" w:hAnsi="Times New Roman"/>
          <w:sz w:val="24"/>
          <w:szCs w:val="24"/>
        </w:rPr>
        <w:t>1.1. Настоящее Положение определяет условия</w:t>
      </w:r>
      <w:r w:rsidR="00695A6F">
        <w:rPr>
          <w:rFonts w:ascii="Times New Roman" w:hAnsi="Times New Roman"/>
          <w:sz w:val="24"/>
          <w:szCs w:val="24"/>
        </w:rPr>
        <w:t>,</w:t>
      </w:r>
      <w:r w:rsidR="00662704">
        <w:rPr>
          <w:rFonts w:ascii="Times New Roman" w:hAnsi="Times New Roman"/>
          <w:sz w:val="24"/>
          <w:szCs w:val="24"/>
        </w:rPr>
        <w:t xml:space="preserve"> обеспечивающие реализацию прав и потребностей граждан в образо</w:t>
      </w:r>
      <w:r w:rsidR="00695A6F">
        <w:rPr>
          <w:rFonts w:ascii="Times New Roman" w:hAnsi="Times New Roman"/>
          <w:sz w:val="24"/>
          <w:szCs w:val="24"/>
        </w:rPr>
        <w:t>вании и регулирует порядок  и основания перевода</w:t>
      </w:r>
      <w:r w:rsidR="0066270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662704">
        <w:rPr>
          <w:rFonts w:ascii="Times New Roman" w:hAnsi="Times New Roman"/>
          <w:sz w:val="24"/>
          <w:szCs w:val="24"/>
        </w:rPr>
        <w:t>отч</w:t>
      </w:r>
      <w:r w:rsidR="006C7E0A">
        <w:rPr>
          <w:rFonts w:ascii="Times New Roman" w:hAnsi="Times New Roman"/>
          <w:sz w:val="24"/>
          <w:szCs w:val="24"/>
        </w:rPr>
        <w:t>исления</w:t>
      </w:r>
      <w:proofErr w:type="gramEnd"/>
      <w:r w:rsidR="006C7E0A">
        <w:rPr>
          <w:rFonts w:ascii="Times New Roman" w:hAnsi="Times New Roman"/>
          <w:sz w:val="24"/>
          <w:szCs w:val="24"/>
        </w:rPr>
        <w:t xml:space="preserve"> обучающихся в </w:t>
      </w:r>
      <w:r w:rsidRPr="001E4BB4">
        <w:rPr>
          <w:rFonts w:ascii="Times New Roman" w:hAnsi="Times New Roman"/>
          <w:sz w:val="24"/>
          <w:szCs w:val="24"/>
        </w:rPr>
        <w:t>ЧОУ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BB4">
        <w:rPr>
          <w:rFonts w:ascii="Times New Roman" w:hAnsi="Times New Roman"/>
          <w:sz w:val="24"/>
          <w:szCs w:val="24"/>
        </w:rPr>
        <w:t>«Автошкола «Коммунар»</w:t>
      </w:r>
      <w:r>
        <w:rPr>
          <w:rFonts w:ascii="Times New Roman" w:hAnsi="Times New Roman"/>
          <w:sz w:val="24"/>
          <w:szCs w:val="24"/>
        </w:rPr>
        <w:t xml:space="preserve">  </w:t>
      </w:r>
      <w:r w:rsidR="006C7E0A">
        <w:rPr>
          <w:rFonts w:ascii="Times New Roman" w:hAnsi="Times New Roman"/>
          <w:sz w:val="24"/>
          <w:szCs w:val="24"/>
        </w:rPr>
        <w:t>(Учреждение)</w:t>
      </w:r>
      <w:r w:rsidR="00662704">
        <w:rPr>
          <w:rFonts w:ascii="Times New Roman" w:hAnsi="Times New Roman"/>
          <w:sz w:val="24"/>
          <w:szCs w:val="24"/>
        </w:rPr>
        <w:t>.</w:t>
      </w:r>
    </w:p>
    <w:p w:rsidR="001C21A9" w:rsidRPr="001C21A9" w:rsidRDefault="00E621C6" w:rsidP="00AA5D3D">
      <w:pPr>
        <w:shd w:val="clear" w:color="auto" w:fill="FFFFFF"/>
        <w:tabs>
          <w:tab w:val="left" w:pos="-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 </w:t>
      </w:r>
      <w:r w:rsidR="00AA5D3D">
        <w:rPr>
          <w:rFonts w:ascii="Times New Roman" w:hAnsi="Times New Roman"/>
          <w:spacing w:val="-12"/>
          <w:sz w:val="24"/>
        </w:rPr>
        <w:t xml:space="preserve">   </w:t>
      </w:r>
      <w:r w:rsidR="00066E0A">
        <w:rPr>
          <w:rFonts w:ascii="Times New Roman" w:hAnsi="Times New Roman"/>
          <w:spacing w:val="-12"/>
          <w:sz w:val="24"/>
        </w:rPr>
        <w:t>1.2</w:t>
      </w:r>
      <w:r w:rsidR="001C21A9" w:rsidRPr="001C21A9">
        <w:rPr>
          <w:rFonts w:ascii="Times New Roman" w:hAnsi="Times New Roman"/>
          <w:spacing w:val="-12"/>
          <w:sz w:val="24"/>
        </w:rPr>
        <w:t>.</w:t>
      </w:r>
      <w:r w:rsidR="001C21A9" w:rsidRPr="001C21A9">
        <w:rPr>
          <w:rFonts w:ascii="Times New Roman" w:hAnsi="Times New Roman"/>
          <w:sz w:val="24"/>
        </w:rPr>
        <w:t xml:space="preserve"> </w:t>
      </w:r>
      <w:proofErr w:type="gramStart"/>
      <w:r w:rsidR="001C21A9" w:rsidRPr="001C21A9">
        <w:rPr>
          <w:rFonts w:ascii="Times New Roman" w:hAnsi="Times New Roman"/>
          <w:sz w:val="24"/>
        </w:rPr>
        <w:t>Настоящее   Положение   разработано    в   соответствии   с</w:t>
      </w:r>
      <w:r w:rsidR="00662704">
        <w:rPr>
          <w:rFonts w:ascii="Times New Roman" w:hAnsi="Times New Roman"/>
          <w:sz w:val="24"/>
        </w:rPr>
        <w:t xml:space="preserve"> Конституцией РФ,</w:t>
      </w:r>
      <w:r w:rsidR="001C21A9" w:rsidRPr="001C21A9">
        <w:rPr>
          <w:rFonts w:ascii="Times New Roman" w:hAnsi="Times New Roman"/>
          <w:sz w:val="24"/>
        </w:rPr>
        <w:t xml:space="preserve">   </w:t>
      </w:r>
      <w:r w:rsidR="003A04FF">
        <w:rPr>
          <w:rFonts w:ascii="Times New Roman" w:hAnsi="Times New Roman"/>
          <w:sz w:val="24"/>
        </w:rPr>
        <w:t xml:space="preserve">Федеральным </w:t>
      </w:r>
      <w:r w:rsidR="001C21A9" w:rsidRPr="001C21A9">
        <w:rPr>
          <w:rFonts w:ascii="Times New Roman" w:hAnsi="Times New Roman"/>
          <w:sz w:val="24"/>
        </w:rPr>
        <w:t>Законом</w:t>
      </w:r>
      <w:r w:rsidR="00662704">
        <w:rPr>
          <w:rFonts w:ascii="Times New Roman" w:hAnsi="Times New Roman"/>
          <w:sz w:val="24"/>
        </w:rPr>
        <w:t xml:space="preserve"> </w:t>
      </w:r>
      <w:r w:rsidR="00662704">
        <w:rPr>
          <w:rFonts w:ascii="Times New Roman" w:hAnsi="Times New Roman"/>
          <w:spacing w:val="-1"/>
          <w:sz w:val="24"/>
        </w:rPr>
        <w:t xml:space="preserve"> от 29.12.2012 № 273-ФЗ</w:t>
      </w:r>
      <w:r w:rsidR="001C21A9" w:rsidRPr="001C21A9">
        <w:rPr>
          <w:rFonts w:ascii="Times New Roman" w:hAnsi="Times New Roman"/>
          <w:spacing w:val="-1"/>
          <w:sz w:val="24"/>
        </w:rPr>
        <w:t xml:space="preserve">  «Об  образовании</w:t>
      </w:r>
      <w:r w:rsidR="00662704">
        <w:rPr>
          <w:rFonts w:ascii="Times New Roman" w:hAnsi="Times New Roman"/>
          <w:spacing w:val="-1"/>
          <w:sz w:val="24"/>
        </w:rPr>
        <w:t xml:space="preserve"> </w:t>
      </w:r>
      <w:r w:rsidR="00662704" w:rsidRPr="003A04FF">
        <w:rPr>
          <w:rFonts w:ascii="Times New Roman" w:hAnsi="Times New Roman"/>
          <w:spacing w:val="-1"/>
          <w:sz w:val="24"/>
          <w:szCs w:val="24"/>
        </w:rPr>
        <w:t>Российской Федерации</w:t>
      </w:r>
      <w:r w:rsidR="001C21A9" w:rsidRPr="003A04FF">
        <w:rPr>
          <w:rFonts w:ascii="Times New Roman" w:hAnsi="Times New Roman"/>
          <w:spacing w:val="-1"/>
          <w:sz w:val="24"/>
          <w:szCs w:val="24"/>
        </w:rPr>
        <w:t xml:space="preserve">», </w:t>
      </w:r>
      <w:r w:rsidR="003A04FF" w:rsidRPr="003A04FF">
        <w:rPr>
          <w:rFonts w:ascii="Times New Roman" w:hAnsi="Times New Roman"/>
          <w:sz w:val="24"/>
          <w:szCs w:val="24"/>
        </w:rPr>
        <w:t>Санитарно-эпидемиологическими п</w:t>
      </w:r>
      <w:r w:rsidR="000F04D8">
        <w:rPr>
          <w:rFonts w:ascii="Times New Roman" w:hAnsi="Times New Roman"/>
          <w:sz w:val="24"/>
          <w:szCs w:val="24"/>
        </w:rPr>
        <w:t xml:space="preserve">равилами </w:t>
      </w:r>
      <w:proofErr w:type="spellStart"/>
      <w:r w:rsidR="000F04D8">
        <w:rPr>
          <w:rFonts w:ascii="Times New Roman" w:hAnsi="Times New Roman"/>
          <w:sz w:val="24"/>
          <w:szCs w:val="24"/>
        </w:rPr>
        <w:t>СанПиН</w:t>
      </w:r>
      <w:proofErr w:type="spellEnd"/>
      <w:r w:rsidR="000F04D8">
        <w:rPr>
          <w:rFonts w:ascii="Times New Roman" w:hAnsi="Times New Roman"/>
          <w:sz w:val="24"/>
          <w:szCs w:val="24"/>
        </w:rPr>
        <w:t xml:space="preserve"> 2.4.2.2821-10 «</w:t>
      </w:r>
      <w:r w:rsidR="003A04FF" w:rsidRPr="003A04FF">
        <w:rPr>
          <w:rFonts w:ascii="Times New Roman" w:hAnsi="Times New Roman"/>
          <w:sz w:val="24"/>
          <w:szCs w:val="24"/>
        </w:rPr>
        <w:t>Санитарно-эпидемиологическими требованиями к условиям и организации обучения в образовательных организациях»,</w:t>
      </w:r>
      <w:r w:rsidR="00695A6F">
        <w:rPr>
          <w:rFonts w:ascii="Times New Roman" w:hAnsi="Times New Roman"/>
          <w:sz w:val="24"/>
          <w:szCs w:val="24"/>
        </w:rPr>
        <w:t xml:space="preserve"> </w:t>
      </w:r>
      <w:r w:rsidR="003A04FF" w:rsidRPr="003A04FF">
        <w:rPr>
          <w:rFonts w:ascii="Times New Roman" w:hAnsi="Times New Roman"/>
          <w:sz w:val="24"/>
          <w:szCs w:val="24"/>
        </w:rPr>
        <w:t>утвержденными постановлением Главного госуд</w:t>
      </w:r>
      <w:r w:rsidR="000F04D8">
        <w:rPr>
          <w:rFonts w:ascii="Times New Roman" w:hAnsi="Times New Roman"/>
          <w:sz w:val="24"/>
          <w:szCs w:val="24"/>
        </w:rPr>
        <w:t>арственного санитарного врача РФ</w:t>
      </w:r>
      <w:r w:rsidR="003A04FF" w:rsidRPr="003A04FF">
        <w:rPr>
          <w:rFonts w:ascii="Times New Roman" w:hAnsi="Times New Roman"/>
          <w:sz w:val="24"/>
          <w:szCs w:val="24"/>
        </w:rPr>
        <w:t xml:space="preserve"> от 29.12.2010г.№189,</w:t>
      </w:r>
      <w:r w:rsidR="003A04FF" w:rsidRPr="00704814">
        <w:rPr>
          <w:rFonts w:ascii="Times New Roman" w:hAnsi="Times New Roman"/>
          <w:sz w:val="28"/>
          <w:szCs w:val="28"/>
        </w:rPr>
        <w:t xml:space="preserve"> </w:t>
      </w:r>
      <w:r w:rsidR="001C21A9" w:rsidRPr="001C21A9">
        <w:rPr>
          <w:rFonts w:ascii="Times New Roman" w:hAnsi="Times New Roman"/>
          <w:spacing w:val="-1"/>
          <w:sz w:val="24"/>
        </w:rPr>
        <w:t xml:space="preserve"> нормативными документами  по </w:t>
      </w:r>
      <w:r w:rsidR="001C21A9" w:rsidRPr="001C21A9">
        <w:rPr>
          <w:rFonts w:ascii="Times New Roman" w:hAnsi="Times New Roman"/>
          <w:spacing w:val="-3"/>
          <w:sz w:val="24"/>
        </w:rPr>
        <w:t>подготовке   водителей</w:t>
      </w:r>
      <w:r w:rsidR="00221C28">
        <w:rPr>
          <w:rFonts w:ascii="Times New Roman" w:hAnsi="Times New Roman"/>
          <w:spacing w:val="-3"/>
          <w:sz w:val="24"/>
        </w:rPr>
        <w:t xml:space="preserve"> транспортных средств</w:t>
      </w:r>
      <w:r w:rsidR="006C7E0A">
        <w:rPr>
          <w:rFonts w:ascii="Times New Roman" w:hAnsi="Times New Roman"/>
          <w:spacing w:val="-3"/>
          <w:sz w:val="24"/>
        </w:rPr>
        <w:t xml:space="preserve">,   Уставом </w:t>
      </w:r>
      <w:r w:rsidR="001C21A9" w:rsidRPr="001C21A9">
        <w:rPr>
          <w:rFonts w:ascii="Times New Roman" w:hAnsi="Times New Roman"/>
          <w:spacing w:val="-3"/>
          <w:sz w:val="24"/>
        </w:rPr>
        <w:t xml:space="preserve"> Учреждения</w:t>
      </w:r>
      <w:r w:rsidR="00662704">
        <w:rPr>
          <w:rFonts w:ascii="Times New Roman" w:hAnsi="Times New Roman"/>
          <w:spacing w:val="-3"/>
          <w:sz w:val="24"/>
        </w:rPr>
        <w:t>.</w:t>
      </w:r>
      <w:proofErr w:type="gramEnd"/>
    </w:p>
    <w:p w:rsidR="00E621C6" w:rsidRDefault="00066E0A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1C21A9">
        <w:rPr>
          <w:rFonts w:ascii="Times New Roman" w:hAnsi="Times New Roman"/>
          <w:sz w:val="24"/>
          <w:szCs w:val="24"/>
        </w:rPr>
        <w:t>. Положение является лок</w:t>
      </w:r>
      <w:r w:rsidR="000F04D8">
        <w:rPr>
          <w:rFonts w:ascii="Times New Roman" w:hAnsi="Times New Roman"/>
          <w:sz w:val="24"/>
          <w:szCs w:val="24"/>
        </w:rPr>
        <w:t>альным</w:t>
      </w:r>
      <w:r w:rsidR="00695A6F">
        <w:rPr>
          <w:rFonts w:ascii="Times New Roman" w:hAnsi="Times New Roman"/>
          <w:sz w:val="24"/>
          <w:szCs w:val="24"/>
        </w:rPr>
        <w:t xml:space="preserve"> нормативным</w:t>
      </w:r>
      <w:r w:rsidR="000F04D8">
        <w:rPr>
          <w:rFonts w:ascii="Times New Roman" w:hAnsi="Times New Roman"/>
          <w:sz w:val="24"/>
          <w:szCs w:val="24"/>
        </w:rPr>
        <w:t xml:space="preserve"> актом Учреждения</w:t>
      </w:r>
      <w:r w:rsidR="00AA5D3D">
        <w:rPr>
          <w:rFonts w:ascii="Times New Roman" w:hAnsi="Times New Roman"/>
          <w:sz w:val="24"/>
          <w:szCs w:val="24"/>
        </w:rPr>
        <w:t>, утверждается приказом</w:t>
      </w:r>
      <w:r w:rsidR="001C21A9">
        <w:rPr>
          <w:rFonts w:ascii="Times New Roman" w:hAnsi="Times New Roman"/>
          <w:sz w:val="24"/>
          <w:szCs w:val="24"/>
        </w:rPr>
        <w:t>, его действие распрос</w:t>
      </w:r>
      <w:r w:rsidR="00EE0CFA">
        <w:rPr>
          <w:rFonts w:ascii="Times New Roman" w:hAnsi="Times New Roman"/>
          <w:sz w:val="24"/>
          <w:szCs w:val="24"/>
        </w:rPr>
        <w:t xml:space="preserve">траняется на всех обучающихся в </w:t>
      </w:r>
      <w:r w:rsidR="000F04D8">
        <w:rPr>
          <w:rFonts w:ascii="Times New Roman" w:hAnsi="Times New Roman"/>
          <w:sz w:val="24"/>
          <w:szCs w:val="24"/>
        </w:rPr>
        <w:t>Учреждении</w:t>
      </w:r>
      <w:r w:rsidR="001C21A9">
        <w:rPr>
          <w:rFonts w:ascii="Times New Roman" w:hAnsi="Times New Roman"/>
          <w:sz w:val="24"/>
          <w:szCs w:val="24"/>
        </w:rPr>
        <w:t>.</w:t>
      </w:r>
    </w:p>
    <w:p w:rsidR="00AA5D3D" w:rsidRDefault="00AA5D3D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12BE" w:rsidRDefault="00B612BE" w:rsidP="00AA5D3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D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Участники обра</w:t>
      </w:r>
      <w:r w:rsidR="00695A6F" w:rsidRPr="00AA5D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зовательного процесса при переводе</w:t>
      </w:r>
      <w:r w:rsidRPr="00AA5D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отчислении обучающихся и их полномочия.</w:t>
      </w:r>
    </w:p>
    <w:p w:rsidR="00AA5D3D" w:rsidRPr="00AA5D3D" w:rsidRDefault="00AA5D3D" w:rsidP="00AA5D3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2BE" w:rsidRPr="006476D8" w:rsidRDefault="00B612BE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>2.1.    Участниками обра</w:t>
      </w:r>
      <w:r w:rsidR="00695A6F">
        <w:rPr>
          <w:rFonts w:ascii="Times New Roman" w:eastAsia="Times New Roman" w:hAnsi="Times New Roman"/>
          <w:sz w:val="24"/>
          <w:szCs w:val="24"/>
          <w:lang w:eastAsia="ru-RU"/>
        </w:rPr>
        <w:t>зовательного процесса при переводе</w:t>
      </w: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отчислении </w:t>
      </w:r>
      <w:proofErr w:type="gramStart"/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являются: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администрация Учреждения;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обучающиеся (законные представители несовершеннолетних обучающихся).</w:t>
      </w:r>
    </w:p>
    <w:p w:rsidR="00B612BE" w:rsidRPr="006476D8" w:rsidRDefault="00AA5D3D" w:rsidP="00AA5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E478B" w:rsidRPr="006476D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12BE"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.2.    Обучающиеся (законные представители)  имеют право </w:t>
      </w:r>
      <w:proofErr w:type="gramStart"/>
      <w:r w:rsidR="00B612BE" w:rsidRPr="006476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B612BE" w:rsidRPr="006476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качественное  образование;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возможность ознакомления с ходом и содержанием образовательного процесса;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защиту своих прав и интересов;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досрочное расторжение договора между Учреждением и обучающимся (законными представителями), на условиях, определённых договором между Учреждением и обучающимися (законными представителями);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доброжелательное и тактичное отношение работников Учреждения.</w:t>
      </w:r>
    </w:p>
    <w:p w:rsidR="00B612BE" w:rsidRPr="006476D8" w:rsidRDefault="00AA5D3D" w:rsidP="00AA5D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E478B" w:rsidRPr="006476D8">
        <w:rPr>
          <w:rFonts w:ascii="Times New Roman" w:eastAsia="Times New Roman" w:hAnsi="Times New Roman"/>
          <w:sz w:val="24"/>
          <w:szCs w:val="24"/>
          <w:lang w:eastAsia="ru-RU"/>
        </w:rPr>
        <w:t>2.3.    Обучающиеся</w:t>
      </w:r>
      <w:r w:rsidR="00B612BE"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(законные представители) обязаны: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выполнять </w:t>
      </w:r>
      <w:r w:rsidR="00AA5D3D">
        <w:rPr>
          <w:rFonts w:ascii="Times New Roman" w:eastAsia="Times New Roman" w:hAnsi="Times New Roman" w:cs="Arial"/>
          <w:sz w:val="24"/>
          <w:szCs w:val="20"/>
          <w:lang w:eastAsia="ru-RU"/>
        </w:rPr>
        <w:t>распорядка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Учреждения;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соблюдать условия договор</w:t>
      </w: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а между Учреждением и обучающимися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(законными представителями);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вно</w:t>
      </w: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сить плату за обучение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устан</w:t>
      </w: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овленном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размере в </w:t>
      </w: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срок, определенный договором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B612BE" w:rsidRPr="006476D8" w:rsidRDefault="006476D8" w:rsidP="00AA5D3D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уважать честь и достоинство работников Учреждения.</w:t>
      </w:r>
    </w:p>
    <w:p w:rsidR="00B612BE" w:rsidRPr="00066E0A" w:rsidRDefault="00B612BE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257F" w:rsidRDefault="006476D8" w:rsidP="00AA5D3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77E7" w:rsidRPr="00035A07">
        <w:rPr>
          <w:rFonts w:ascii="Times New Roman" w:hAnsi="Times New Roman"/>
          <w:sz w:val="24"/>
          <w:szCs w:val="24"/>
        </w:rPr>
        <w:t>.</w:t>
      </w:r>
      <w:r w:rsidR="00F23A71">
        <w:rPr>
          <w:rFonts w:ascii="Times New Roman" w:hAnsi="Times New Roman"/>
          <w:sz w:val="24"/>
          <w:szCs w:val="24"/>
        </w:rPr>
        <w:t xml:space="preserve"> </w:t>
      </w:r>
      <w:r w:rsidR="002E257F" w:rsidRPr="00AA5D3D">
        <w:rPr>
          <w:rFonts w:ascii="Times New Roman" w:hAnsi="Times New Roman"/>
          <w:b/>
          <w:sz w:val="24"/>
          <w:szCs w:val="24"/>
        </w:rPr>
        <w:t>По</w:t>
      </w:r>
      <w:r w:rsidR="0025333E" w:rsidRPr="00AA5D3D">
        <w:rPr>
          <w:rFonts w:ascii="Times New Roman" w:hAnsi="Times New Roman"/>
          <w:b/>
          <w:sz w:val="24"/>
          <w:szCs w:val="24"/>
        </w:rPr>
        <w:t>ряд</w:t>
      </w:r>
      <w:r w:rsidR="00695A6F" w:rsidRPr="00AA5D3D">
        <w:rPr>
          <w:rFonts w:ascii="Times New Roman" w:hAnsi="Times New Roman"/>
          <w:b/>
          <w:sz w:val="24"/>
          <w:szCs w:val="24"/>
        </w:rPr>
        <w:t xml:space="preserve">ок </w:t>
      </w:r>
      <w:r w:rsidR="001C21A9" w:rsidRPr="00AA5D3D">
        <w:rPr>
          <w:rFonts w:ascii="Times New Roman" w:hAnsi="Times New Roman"/>
          <w:b/>
          <w:sz w:val="24"/>
          <w:szCs w:val="24"/>
        </w:rPr>
        <w:t>перевода граждан</w:t>
      </w:r>
      <w:r w:rsidR="00695A6F" w:rsidRPr="00AA5D3D">
        <w:rPr>
          <w:rFonts w:ascii="Times New Roman" w:hAnsi="Times New Roman"/>
          <w:b/>
          <w:sz w:val="24"/>
          <w:szCs w:val="24"/>
        </w:rPr>
        <w:t xml:space="preserve"> в </w:t>
      </w:r>
      <w:r w:rsidR="002E257F" w:rsidRPr="00AA5D3D">
        <w:rPr>
          <w:rFonts w:ascii="Times New Roman" w:hAnsi="Times New Roman"/>
          <w:b/>
          <w:sz w:val="24"/>
          <w:szCs w:val="24"/>
        </w:rPr>
        <w:t xml:space="preserve"> </w:t>
      </w:r>
      <w:r w:rsidR="00695A6F" w:rsidRPr="00AA5D3D">
        <w:rPr>
          <w:rFonts w:ascii="Times New Roman" w:hAnsi="Times New Roman"/>
          <w:b/>
          <w:sz w:val="24"/>
          <w:szCs w:val="24"/>
        </w:rPr>
        <w:t>У</w:t>
      </w:r>
      <w:r w:rsidR="002E257F" w:rsidRPr="00AA5D3D">
        <w:rPr>
          <w:rFonts w:ascii="Times New Roman" w:hAnsi="Times New Roman"/>
          <w:b/>
          <w:sz w:val="24"/>
          <w:szCs w:val="24"/>
        </w:rPr>
        <w:t>чреждении</w:t>
      </w:r>
    </w:p>
    <w:p w:rsidR="00AA5D3D" w:rsidRDefault="00AA5D3D" w:rsidP="00AA5D3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5333E" w:rsidRPr="00B228D7" w:rsidRDefault="006476D8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5A6F">
        <w:rPr>
          <w:rFonts w:ascii="Times New Roman" w:hAnsi="Times New Roman"/>
          <w:sz w:val="24"/>
          <w:szCs w:val="24"/>
        </w:rPr>
        <w:t>.1</w:t>
      </w:r>
      <w:r w:rsidR="0025333E" w:rsidRPr="00B228D7">
        <w:rPr>
          <w:rFonts w:ascii="Times New Roman" w:hAnsi="Times New Roman"/>
          <w:sz w:val="24"/>
          <w:szCs w:val="24"/>
        </w:rPr>
        <w:t>.</w:t>
      </w:r>
      <w:r w:rsidR="009577E7" w:rsidRPr="00B228D7">
        <w:rPr>
          <w:rFonts w:ascii="Times New Roman" w:hAnsi="Times New Roman"/>
          <w:sz w:val="24"/>
          <w:szCs w:val="24"/>
        </w:rPr>
        <w:t xml:space="preserve"> Пе</w:t>
      </w:r>
      <w:r w:rsidR="000F04D8">
        <w:rPr>
          <w:rFonts w:ascii="Times New Roman" w:hAnsi="Times New Roman"/>
          <w:sz w:val="24"/>
          <w:szCs w:val="24"/>
        </w:rPr>
        <w:t xml:space="preserve">ревод </w:t>
      </w:r>
      <w:proofErr w:type="gramStart"/>
      <w:r w:rsidR="000F04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577E7" w:rsidRPr="00B228D7">
        <w:rPr>
          <w:rFonts w:ascii="Times New Roman" w:hAnsi="Times New Roman"/>
          <w:sz w:val="24"/>
          <w:szCs w:val="24"/>
        </w:rPr>
        <w:t xml:space="preserve"> из группы в группу</w:t>
      </w:r>
      <w:r w:rsidR="00AB2371" w:rsidRPr="00B228D7">
        <w:rPr>
          <w:rFonts w:ascii="Times New Roman" w:hAnsi="Times New Roman"/>
          <w:sz w:val="24"/>
          <w:szCs w:val="24"/>
        </w:rPr>
        <w:t xml:space="preserve"> внутри Учреждения</w:t>
      </w:r>
      <w:r w:rsidR="0025333E" w:rsidRPr="00B228D7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2E257F" w:rsidRPr="00B228D7" w:rsidRDefault="0025333E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28D7">
        <w:rPr>
          <w:rFonts w:ascii="Times New Roman" w:hAnsi="Times New Roman"/>
          <w:sz w:val="24"/>
          <w:szCs w:val="24"/>
        </w:rPr>
        <w:t xml:space="preserve">-  </w:t>
      </w:r>
      <w:r w:rsidR="002E257F" w:rsidRPr="00B228D7">
        <w:rPr>
          <w:rFonts w:ascii="Times New Roman" w:hAnsi="Times New Roman"/>
          <w:sz w:val="24"/>
          <w:szCs w:val="24"/>
        </w:rPr>
        <w:t xml:space="preserve"> на основании зая</w:t>
      </w:r>
      <w:r w:rsidRPr="00B228D7">
        <w:rPr>
          <w:rFonts w:ascii="Times New Roman" w:hAnsi="Times New Roman"/>
          <w:sz w:val="24"/>
          <w:szCs w:val="24"/>
        </w:rPr>
        <w:t>вления</w:t>
      </w:r>
      <w:r w:rsidR="00F56595">
        <w:rPr>
          <w:rFonts w:ascii="Times New Roman" w:hAnsi="Times New Roman"/>
          <w:sz w:val="24"/>
          <w:szCs w:val="24"/>
        </w:rPr>
        <w:t xml:space="preserve"> обучающего</w:t>
      </w:r>
      <w:r w:rsidR="00AA5D3D">
        <w:rPr>
          <w:rFonts w:ascii="Times New Roman" w:hAnsi="Times New Roman"/>
          <w:sz w:val="24"/>
          <w:szCs w:val="24"/>
        </w:rPr>
        <w:t xml:space="preserve">, </w:t>
      </w:r>
      <w:r w:rsidR="00AA5D3D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(законн</w:t>
      </w:r>
      <w:r w:rsidR="00AA5D3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ого </w:t>
      </w:r>
      <w:r w:rsidR="00AA5D3D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представителя</w:t>
      </w:r>
      <w:r w:rsidR="00AA5D3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несовершеннолетнего обучающегося</w:t>
      </w:r>
      <w:r w:rsidR="00035A07" w:rsidRPr="00B228D7">
        <w:rPr>
          <w:rFonts w:ascii="Times New Roman" w:hAnsi="Times New Roman"/>
          <w:sz w:val="24"/>
          <w:szCs w:val="24"/>
        </w:rPr>
        <w:t>;</w:t>
      </w:r>
      <w:r w:rsidRPr="00B228D7">
        <w:rPr>
          <w:rFonts w:ascii="Times New Roman" w:hAnsi="Times New Roman"/>
          <w:sz w:val="24"/>
          <w:szCs w:val="24"/>
        </w:rPr>
        <w:t xml:space="preserve"> </w:t>
      </w:r>
    </w:p>
    <w:p w:rsidR="00B72702" w:rsidRDefault="006476D8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5A6F">
        <w:rPr>
          <w:rFonts w:ascii="Times New Roman" w:hAnsi="Times New Roman"/>
          <w:sz w:val="24"/>
          <w:szCs w:val="24"/>
        </w:rPr>
        <w:t>.2</w:t>
      </w:r>
      <w:r w:rsidR="00B72702">
        <w:rPr>
          <w:rFonts w:ascii="Times New Roman" w:hAnsi="Times New Roman"/>
          <w:sz w:val="24"/>
          <w:szCs w:val="24"/>
        </w:rPr>
        <w:t xml:space="preserve">. Перевод учащегося </w:t>
      </w:r>
      <w:r w:rsidR="00AA5D3D">
        <w:rPr>
          <w:rFonts w:ascii="Times New Roman" w:hAnsi="Times New Roman"/>
          <w:sz w:val="24"/>
          <w:szCs w:val="24"/>
        </w:rPr>
        <w:t xml:space="preserve">на обучение </w:t>
      </w:r>
      <w:r w:rsidR="00B72702">
        <w:rPr>
          <w:rFonts w:ascii="Times New Roman" w:hAnsi="Times New Roman"/>
          <w:sz w:val="24"/>
          <w:szCs w:val="24"/>
        </w:rPr>
        <w:t>практическо</w:t>
      </w:r>
      <w:r w:rsidR="00AA5D3D">
        <w:rPr>
          <w:rFonts w:ascii="Times New Roman" w:hAnsi="Times New Roman"/>
          <w:sz w:val="24"/>
          <w:szCs w:val="24"/>
        </w:rPr>
        <w:t>му</w:t>
      </w:r>
      <w:r w:rsidR="00695A6F">
        <w:rPr>
          <w:rFonts w:ascii="Times New Roman" w:hAnsi="Times New Roman"/>
          <w:sz w:val="24"/>
          <w:szCs w:val="24"/>
        </w:rPr>
        <w:t xml:space="preserve"> вождени</w:t>
      </w:r>
      <w:r w:rsidR="00AA5D3D">
        <w:rPr>
          <w:rFonts w:ascii="Times New Roman" w:hAnsi="Times New Roman"/>
          <w:sz w:val="24"/>
          <w:szCs w:val="24"/>
        </w:rPr>
        <w:t>ю</w:t>
      </w:r>
      <w:r w:rsidR="00695A6F">
        <w:rPr>
          <w:rFonts w:ascii="Times New Roman" w:hAnsi="Times New Roman"/>
          <w:sz w:val="24"/>
          <w:szCs w:val="24"/>
        </w:rPr>
        <w:t xml:space="preserve"> от одного мастера </w:t>
      </w:r>
      <w:proofErr w:type="gramStart"/>
      <w:r w:rsidR="00695A6F">
        <w:rPr>
          <w:rFonts w:ascii="Times New Roman" w:hAnsi="Times New Roman"/>
          <w:sz w:val="24"/>
          <w:szCs w:val="24"/>
        </w:rPr>
        <w:t>ПО</w:t>
      </w:r>
      <w:proofErr w:type="gramEnd"/>
      <w:r w:rsidR="00B727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2702">
        <w:rPr>
          <w:rFonts w:ascii="Times New Roman" w:hAnsi="Times New Roman"/>
          <w:sz w:val="24"/>
          <w:szCs w:val="24"/>
        </w:rPr>
        <w:t>к</w:t>
      </w:r>
      <w:proofErr w:type="gramEnd"/>
      <w:r w:rsidR="00B72702">
        <w:rPr>
          <w:rFonts w:ascii="Times New Roman" w:hAnsi="Times New Roman"/>
          <w:sz w:val="24"/>
          <w:szCs w:val="24"/>
        </w:rPr>
        <w:t xml:space="preserve"> другому осуществляется по желанию </w:t>
      </w:r>
      <w:r w:rsidR="00F56595">
        <w:rPr>
          <w:rFonts w:ascii="Times New Roman" w:hAnsi="Times New Roman"/>
          <w:sz w:val="24"/>
          <w:szCs w:val="24"/>
        </w:rPr>
        <w:t>обучающего</w:t>
      </w:r>
      <w:r w:rsidR="000460D1">
        <w:rPr>
          <w:rFonts w:ascii="Times New Roman" w:hAnsi="Times New Roman"/>
          <w:sz w:val="24"/>
          <w:szCs w:val="24"/>
        </w:rPr>
        <w:t xml:space="preserve"> на</w:t>
      </w:r>
      <w:r w:rsidR="00B72702">
        <w:rPr>
          <w:rFonts w:ascii="Times New Roman" w:hAnsi="Times New Roman"/>
          <w:sz w:val="24"/>
          <w:szCs w:val="24"/>
        </w:rPr>
        <w:t xml:space="preserve"> </w:t>
      </w:r>
      <w:r w:rsidR="000460D1">
        <w:rPr>
          <w:rFonts w:ascii="Times New Roman" w:hAnsi="Times New Roman"/>
          <w:sz w:val="24"/>
          <w:szCs w:val="24"/>
        </w:rPr>
        <w:t>основании его заявления</w:t>
      </w:r>
      <w:r w:rsidR="00B72702">
        <w:rPr>
          <w:rFonts w:ascii="Times New Roman" w:hAnsi="Times New Roman"/>
          <w:sz w:val="24"/>
          <w:szCs w:val="24"/>
        </w:rPr>
        <w:t>.</w:t>
      </w:r>
    </w:p>
    <w:p w:rsidR="00F80587" w:rsidRDefault="006476D8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5A6F">
        <w:rPr>
          <w:rFonts w:ascii="Times New Roman" w:hAnsi="Times New Roman"/>
          <w:sz w:val="24"/>
          <w:szCs w:val="24"/>
        </w:rPr>
        <w:t>.3</w:t>
      </w:r>
      <w:r w:rsidR="00F80587">
        <w:rPr>
          <w:rFonts w:ascii="Times New Roman" w:hAnsi="Times New Roman"/>
          <w:sz w:val="24"/>
          <w:szCs w:val="24"/>
        </w:rPr>
        <w:t xml:space="preserve">. При прекращении деятельности организации, осуществляющей образовательную деятельность, при аннулировании лицензии Учредитель обязан обеспечить перевод обучающихся с их согласия (либо согласия 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</w:t>
      </w:r>
    </w:p>
    <w:p w:rsidR="00615038" w:rsidRDefault="00615038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5D3D" w:rsidRDefault="00AA5D3D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038" w:rsidRPr="00AA5D3D" w:rsidRDefault="00AA5D3D" w:rsidP="00AA5D3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695A6F" w:rsidRPr="00AA5D3D">
        <w:rPr>
          <w:rFonts w:ascii="Times New Roman" w:hAnsi="Times New Roman"/>
          <w:b/>
          <w:sz w:val="24"/>
          <w:szCs w:val="24"/>
        </w:rPr>
        <w:t xml:space="preserve"> Порядок отчисления </w:t>
      </w:r>
      <w:proofErr w:type="gramStart"/>
      <w:r w:rsidR="00695A6F" w:rsidRPr="00AA5D3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695A6F" w:rsidRPr="00AA5D3D">
        <w:rPr>
          <w:rFonts w:ascii="Times New Roman" w:hAnsi="Times New Roman"/>
          <w:b/>
          <w:sz w:val="24"/>
          <w:szCs w:val="24"/>
        </w:rPr>
        <w:t xml:space="preserve"> из </w:t>
      </w:r>
      <w:r w:rsidR="00F56595" w:rsidRPr="00AA5D3D">
        <w:rPr>
          <w:rFonts w:ascii="Times New Roman" w:hAnsi="Times New Roman"/>
          <w:b/>
          <w:sz w:val="24"/>
          <w:szCs w:val="24"/>
        </w:rPr>
        <w:t xml:space="preserve"> Учреждения.</w:t>
      </w:r>
    </w:p>
    <w:p w:rsidR="00C64B3B" w:rsidRPr="00B228D7" w:rsidRDefault="00AA5D3D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695A6F">
        <w:rPr>
          <w:rFonts w:ascii="Times New Roman" w:hAnsi="Times New Roman"/>
          <w:sz w:val="24"/>
          <w:szCs w:val="24"/>
        </w:rPr>
        <w:t xml:space="preserve"> Учреждение отчисляет </w:t>
      </w:r>
      <w:proofErr w:type="gramStart"/>
      <w:r w:rsidR="00695A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B736F">
        <w:rPr>
          <w:rFonts w:ascii="Times New Roman" w:hAnsi="Times New Roman"/>
          <w:sz w:val="24"/>
          <w:szCs w:val="24"/>
        </w:rPr>
        <w:t xml:space="preserve"> в</w:t>
      </w:r>
      <w:r w:rsidR="00C96ADD">
        <w:rPr>
          <w:rFonts w:ascii="Times New Roman" w:hAnsi="Times New Roman"/>
          <w:sz w:val="24"/>
          <w:szCs w:val="24"/>
        </w:rPr>
        <w:t xml:space="preserve"> связи с завершением основного образовательного процесса</w:t>
      </w:r>
      <w:r w:rsidR="00DB736F">
        <w:rPr>
          <w:rFonts w:ascii="Times New Roman" w:hAnsi="Times New Roman"/>
          <w:sz w:val="24"/>
          <w:szCs w:val="24"/>
        </w:rPr>
        <w:t>, после проведения итоговой аттестации с выдачей свидетельства</w:t>
      </w:r>
      <w:r w:rsidR="00C96AD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профессии водителя</w:t>
      </w:r>
      <w:r w:rsidR="00C96ADD">
        <w:rPr>
          <w:rFonts w:ascii="Times New Roman" w:hAnsi="Times New Roman"/>
          <w:sz w:val="24"/>
          <w:szCs w:val="24"/>
        </w:rPr>
        <w:t>;</w:t>
      </w:r>
    </w:p>
    <w:p w:rsidR="00AB2371" w:rsidRDefault="00AA5D3D" w:rsidP="00AA5D3D">
      <w:pPr>
        <w:pStyle w:val="a3"/>
        <w:spacing w:after="0"/>
        <w:ind w:firstLine="284"/>
        <w:jc w:val="both"/>
        <w:rPr>
          <w:bCs/>
          <w:spacing w:val="1"/>
          <w:sz w:val="24"/>
          <w:szCs w:val="24"/>
        </w:rPr>
      </w:pPr>
      <w:r>
        <w:rPr>
          <w:bCs/>
          <w:sz w:val="24"/>
          <w:szCs w:val="24"/>
        </w:rPr>
        <w:t>4.2.</w:t>
      </w:r>
      <w:r w:rsidR="00AB2371" w:rsidRPr="00B228D7">
        <w:rPr>
          <w:bCs/>
          <w:sz w:val="24"/>
          <w:szCs w:val="24"/>
        </w:rPr>
        <w:t xml:space="preserve"> </w:t>
      </w:r>
      <w:proofErr w:type="gramStart"/>
      <w:r w:rsidR="00AB2371" w:rsidRPr="00B228D7">
        <w:rPr>
          <w:bCs/>
          <w:sz w:val="24"/>
          <w:szCs w:val="24"/>
        </w:rPr>
        <w:t xml:space="preserve">Обучающиеся </w:t>
      </w:r>
      <w:r w:rsidR="00AB2371" w:rsidRPr="00035A07">
        <w:rPr>
          <w:bCs/>
          <w:spacing w:val="1"/>
          <w:sz w:val="24"/>
          <w:szCs w:val="24"/>
        </w:rPr>
        <w:t>могут быть отчислены из Учреждения, в случае:</w:t>
      </w:r>
      <w:proofErr w:type="gramEnd"/>
    </w:p>
    <w:p w:rsidR="001C6DE5" w:rsidRDefault="001C6DE5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sub_108747"/>
      <w:r w:rsidRPr="001C6DE5">
        <w:rPr>
          <w:rFonts w:ascii="Times New Roman" w:hAnsi="Times New Roman"/>
          <w:sz w:val="24"/>
          <w:szCs w:val="24"/>
        </w:rPr>
        <w:t xml:space="preserve">- невыполнения </w:t>
      </w:r>
      <w:proofErr w:type="gramStart"/>
      <w:r w:rsidRPr="001C6DE5">
        <w:rPr>
          <w:rFonts w:ascii="Times New Roman" w:hAnsi="Times New Roman"/>
          <w:sz w:val="24"/>
          <w:szCs w:val="24"/>
        </w:rPr>
        <w:t>обучающим</w:t>
      </w:r>
      <w:r w:rsidR="000F04D8">
        <w:rPr>
          <w:rFonts w:ascii="Times New Roman" w:hAnsi="Times New Roman"/>
          <w:sz w:val="24"/>
          <w:szCs w:val="24"/>
        </w:rPr>
        <w:t>и</w:t>
      </w:r>
      <w:r w:rsidRPr="001C6DE5">
        <w:rPr>
          <w:rFonts w:ascii="Times New Roman" w:hAnsi="Times New Roman"/>
          <w:sz w:val="24"/>
          <w:szCs w:val="24"/>
        </w:rPr>
        <w:t>ся</w:t>
      </w:r>
      <w:proofErr w:type="gramEnd"/>
      <w:r w:rsidRPr="001C6DE5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C6DE5" w:rsidRDefault="001C6DE5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6DE5">
        <w:rPr>
          <w:rFonts w:ascii="Times New Roman" w:hAnsi="Times New Roman"/>
          <w:sz w:val="24"/>
          <w:szCs w:val="24"/>
        </w:rPr>
        <w:t>- за неоднократное совершение дисциплинарных проступков (неиспо</w:t>
      </w:r>
      <w:r w:rsidR="00CB6586">
        <w:rPr>
          <w:rFonts w:ascii="Times New Roman" w:hAnsi="Times New Roman"/>
          <w:sz w:val="24"/>
          <w:szCs w:val="24"/>
        </w:rPr>
        <w:t xml:space="preserve">лнение или нарушение </w:t>
      </w:r>
      <w:r w:rsidRPr="001C6DE5">
        <w:rPr>
          <w:rFonts w:ascii="Times New Roman" w:hAnsi="Times New Roman"/>
          <w:sz w:val="24"/>
          <w:szCs w:val="24"/>
        </w:rPr>
        <w:t>Устава</w:t>
      </w:r>
      <w:r w:rsidR="00CB6586">
        <w:rPr>
          <w:rFonts w:ascii="Times New Roman" w:hAnsi="Times New Roman"/>
          <w:sz w:val="24"/>
          <w:szCs w:val="24"/>
        </w:rPr>
        <w:t xml:space="preserve"> Учреждения, П</w:t>
      </w:r>
      <w:r w:rsidRPr="001C6DE5">
        <w:rPr>
          <w:rFonts w:ascii="Times New Roman" w:hAnsi="Times New Roman"/>
          <w:sz w:val="24"/>
          <w:szCs w:val="24"/>
        </w:rPr>
        <w:t>равил внутреннего распорядка и иных локальных нормативных актов Учреждения по вопросам организации и осуществления образовательной деятельности);</w:t>
      </w:r>
    </w:p>
    <w:p w:rsidR="001C6DE5" w:rsidRPr="001C6DE5" w:rsidRDefault="001C6DE5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6DE5">
        <w:rPr>
          <w:rFonts w:ascii="Times New Roman" w:hAnsi="Times New Roman"/>
          <w:sz w:val="24"/>
          <w:szCs w:val="24"/>
        </w:rPr>
        <w:t>-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bookmarkEnd w:id="0"/>
    <w:p w:rsidR="001C6DE5" w:rsidRPr="001C6DE5" w:rsidRDefault="00CB6586" w:rsidP="00AA5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несвоевременной</w:t>
      </w:r>
      <w:r w:rsidR="001C6DE5" w:rsidRPr="001C6DE5">
        <w:rPr>
          <w:rFonts w:ascii="Times New Roman" w:hAnsi="Times New Roman"/>
          <w:sz w:val="24"/>
          <w:szCs w:val="24"/>
        </w:rPr>
        <w:t xml:space="preserve"> оплаты стоимости платных образовательных услуг;</w:t>
      </w:r>
    </w:p>
    <w:p w:rsidR="001C6DE5" w:rsidRPr="001C6DE5" w:rsidRDefault="001C6DE5" w:rsidP="00AA5D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6D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DE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C6DE5">
        <w:rPr>
          <w:rFonts w:ascii="Times New Roman" w:hAnsi="Times New Roman"/>
          <w:sz w:val="24"/>
          <w:szCs w:val="24"/>
        </w:rPr>
        <w:t>,</w:t>
      </w:r>
      <w:proofErr w:type="gramEnd"/>
      <w:r w:rsidRPr="001C6DE5">
        <w:rPr>
          <w:rFonts w:ascii="Times New Roman" w:hAnsi="Times New Roman"/>
          <w:sz w:val="24"/>
          <w:szCs w:val="24"/>
        </w:rPr>
        <w:t xml:space="preserve">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1C6DE5" w:rsidRPr="001C6DE5" w:rsidRDefault="001C6DE5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6DE5">
        <w:rPr>
          <w:rFonts w:ascii="Times New Roman" w:hAnsi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обучающегося;</w:t>
      </w:r>
    </w:p>
    <w:p w:rsidR="00DB736F" w:rsidRPr="001C6DE5" w:rsidRDefault="001C6DE5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6DE5">
        <w:rPr>
          <w:rFonts w:ascii="Times New Roman" w:hAnsi="Times New Roman"/>
          <w:sz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AA5D3D" w:rsidRDefault="00AA5D3D" w:rsidP="00AA5D3D">
      <w:pPr>
        <w:pStyle w:val="a3"/>
        <w:spacing w:after="0"/>
        <w:ind w:firstLine="284"/>
        <w:jc w:val="both"/>
        <w:rPr>
          <w:sz w:val="24"/>
        </w:rPr>
      </w:pPr>
      <w:r>
        <w:rPr>
          <w:sz w:val="24"/>
        </w:rPr>
        <w:t>4.3</w:t>
      </w:r>
      <w:r w:rsidR="00DB736F">
        <w:rPr>
          <w:sz w:val="24"/>
        </w:rPr>
        <w:t>.</w:t>
      </w:r>
      <w:r w:rsidR="00DB736F" w:rsidRPr="00DB736F">
        <w:rPr>
          <w:sz w:val="24"/>
        </w:rPr>
        <w:t xml:space="preserve"> При  отчислении</w:t>
      </w:r>
      <w:r w:rsidR="00DB736F">
        <w:rPr>
          <w:sz w:val="24"/>
        </w:rPr>
        <w:t xml:space="preserve">  обучающегося  за  нарушение  П</w:t>
      </w:r>
      <w:r w:rsidR="00DB736F" w:rsidRPr="00DB736F">
        <w:rPr>
          <w:sz w:val="24"/>
        </w:rPr>
        <w:t xml:space="preserve">равил  внутреннего распорядка    для    обучающихся,    прекращение    посещения    занятий    без уважительных   причин   (самовольное   оставление   учебного   заведения),   за неуспеваемость, а так же не внесение платы за обучение проводится служебное расследование по указанным фактам. </w:t>
      </w:r>
    </w:p>
    <w:p w:rsidR="00615038" w:rsidRPr="00035A07" w:rsidRDefault="00AA5D3D" w:rsidP="00AA5D3D">
      <w:pPr>
        <w:pStyle w:val="a3"/>
        <w:spacing w:after="0"/>
        <w:ind w:firstLine="284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4.</w:t>
      </w:r>
      <w:r w:rsidR="00C64B3B">
        <w:rPr>
          <w:bCs/>
          <w:spacing w:val="1"/>
          <w:sz w:val="24"/>
          <w:szCs w:val="24"/>
        </w:rPr>
        <w:t>5</w:t>
      </w:r>
      <w:r w:rsidR="009943AE" w:rsidRPr="00035A07">
        <w:rPr>
          <w:bCs/>
          <w:spacing w:val="1"/>
          <w:sz w:val="24"/>
          <w:szCs w:val="24"/>
        </w:rPr>
        <w:t xml:space="preserve">. Отчисление учащихся </w:t>
      </w:r>
      <w:r w:rsidR="009D54DB">
        <w:rPr>
          <w:bCs/>
          <w:spacing w:val="1"/>
          <w:sz w:val="24"/>
          <w:szCs w:val="24"/>
        </w:rPr>
        <w:t xml:space="preserve"> производится приказом</w:t>
      </w:r>
      <w:r w:rsidR="00F80587">
        <w:rPr>
          <w:bCs/>
          <w:spacing w:val="1"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директора</w:t>
      </w:r>
      <w:r w:rsidR="00F80587">
        <w:rPr>
          <w:bCs/>
          <w:spacing w:val="1"/>
          <w:sz w:val="24"/>
          <w:szCs w:val="24"/>
        </w:rPr>
        <w:t xml:space="preserve"> Учреждения, где указывается фамилия, имя, отчество обучающегося и причина отчисления.</w:t>
      </w:r>
    </w:p>
    <w:p w:rsidR="00C61B40" w:rsidRDefault="00AA5D3D" w:rsidP="00AA5D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 xml:space="preserve">4.6. </w:t>
      </w:r>
      <w:r w:rsidR="00CB6586">
        <w:rPr>
          <w:rFonts w:ascii="Times New Roman" w:hAnsi="Times New Roman"/>
          <w:sz w:val="24"/>
          <w:szCs w:val="24"/>
        </w:rPr>
        <w:t>Спорные вопросы по  переводу и</w:t>
      </w:r>
      <w:r w:rsidR="00615038">
        <w:rPr>
          <w:rFonts w:ascii="Times New Roman" w:hAnsi="Times New Roman"/>
          <w:sz w:val="24"/>
          <w:szCs w:val="24"/>
        </w:rPr>
        <w:t xml:space="preserve"> отчислению</w:t>
      </w:r>
      <w:r w:rsidR="009943AE" w:rsidRPr="00035A07">
        <w:rPr>
          <w:rFonts w:ascii="Times New Roman" w:hAnsi="Times New Roman"/>
          <w:sz w:val="24"/>
          <w:szCs w:val="24"/>
        </w:rPr>
        <w:t xml:space="preserve">, возникшие между  </w:t>
      </w:r>
      <w:proofErr w:type="gramStart"/>
      <w:r w:rsidR="009943AE" w:rsidRPr="00035A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943AE" w:rsidRPr="00035A07">
        <w:rPr>
          <w:rFonts w:ascii="Times New Roman" w:hAnsi="Times New Roman"/>
          <w:sz w:val="24"/>
          <w:szCs w:val="24"/>
        </w:rPr>
        <w:t xml:space="preserve">  и адми</w:t>
      </w:r>
      <w:r w:rsidR="000F04D8">
        <w:rPr>
          <w:rFonts w:ascii="Times New Roman" w:hAnsi="Times New Roman"/>
          <w:sz w:val="24"/>
          <w:szCs w:val="24"/>
        </w:rPr>
        <w:t>нистрацией Учреждения</w:t>
      </w:r>
      <w:r w:rsidR="00B72702">
        <w:rPr>
          <w:rFonts w:ascii="Times New Roman" w:hAnsi="Times New Roman"/>
          <w:sz w:val="24"/>
          <w:szCs w:val="24"/>
        </w:rPr>
        <w:t xml:space="preserve">, регулируются  </w:t>
      </w:r>
      <w:r w:rsidR="00CD1A40">
        <w:rPr>
          <w:rFonts w:ascii="Times New Roman" w:hAnsi="Times New Roman"/>
          <w:sz w:val="24"/>
          <w:szCs w:val="24"/>
        </w:rPr>
        <w:t xml:space="preserve">директором </w:t>
      </w:r>
      <w:r w:rsidR="00B72702">
        <w:rPr>
          <w:rFonts w:ascii="Times New Roman" w:hAnsi="Times New Roman"/>
          <w:sz w:val="24"/>
          <w:szCs w:val="24"/>
        </w:rPr>
        <w:t>Учре</w:t>
      </w:r>
      <w:r w:rsidR="00CD1A40">
        <w:rPr>
          <w:rFonts w:ascii="Times New Roman" w:hAnsi="Times New Roman"/>
          <w:sz w:val="24"/>
          <w:szCs w:val="24"/>
        </w:rPr>
        <w:t xml:space="preserve">ждения. </w:t>
      </w:r>
    </w:p>
    <w:p w:rsidR="00C96ADD" w:rsidRPr="00035A07" w:rsidRDefault="00E621C6" w:rsidP="00CD1A40">
      <w:pPr>
        <w:pStyle w:val="a6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43AE" w:rsidRPr="00035A07" w:rsidRDefault="009943AE" w:rsidP="00F23A71">
      <w:pPr>
        <w:pStyle w:val="a3"/>
        <w:spacing w:after="0"/>
        <w:rPr>
          <w:bCs/>
          <w:spacing w:val="1"/>
          <w:sz w:val="24"/>
          <w:szCs w:val="24"/>
        </w:rPr>
      </w:pPr>
    </w:p>
    <w:p w:rsidR="00AB2371" w:rsidRPr="00035A07" w:rsidRDefault="00AB2371" w:rsidP="00F23A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257F" w:rsidRPr="00035A07" w:rsidRDefault="002E257F" w:rsidP="00F23A71">
      <w:pPr>
        <w:spacing w:line="240" w:lineRule="auto"/>
        <w:rPr>
          <w:rFonts w:ascii="Times New Roman" w:hAnsi="Times New Roman"/>
        </w:rPr>
      </w:pPr>
    </w:p>
    <w:p w:rsidR="002E257F" w:rsidRPr="00035A07" w:rsidRDefault="002E257F" w:rsidP="00F23A71">
      <w:pPr>
        <w:spacing w:line="240" w:lineRule="auto"/>
        <w:rPr>
          <w:rFonts w:ascii="Times New Roman" w:hAnsi="Times New Roman"/>
        </w:rPr>
      </w:pPr>
    </w:p>
    <w:sectPr w:rsidR="002E257F" w:rsidRPr="00035A07" w:rsidSect="00FB60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EA9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4E5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C0B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0A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80D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90D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A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40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5E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40A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09A5552"/>
    <w:lvl w:ilvl="0">
      <w:numFmt w:val="bullet"/>
      <w:lvlText w:val="*"/>
      <w:lvlJc w:val="left"/>
    </w:lvl>
  </w:abstractNum>
  <w:abstractNum w:abstractNumId="11">
    <w:nsid w:val="04DB7ABD"/>
    <w:multiLevelType w:val="multilevel"/>
    <w:tmpl w:val="FDD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293118"/>
    <w:multiLevelType w:val="hybridMultilevel"/>
    <w:tmpl w:val="5CAA50C4"/>
    <w:lvl w:ilvl="0" w:tplc="7D2A39D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92E16A1"/>
    <w:multiLevelType w:val="multilevel"/>
    <w:tmpl w:val="C44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4478A9"/>
    <w:multiLevelType w:val="multilevel"/>
    <w:tmpl w:val="733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94054B"/>
    <w:multiLevelType w:val="hybridMultilevel"/>
    <w:tmpl w:val="60C6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D43D8"/>
    <w:multiLevelType w:val="multilevel"/>
    <w:tmpl w:val="0D1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F55438"/>
    <w:multiLevelType w:val="hybridMultilevel"/>
    <w:tmpl w:val="CDEC67D2"/>
    <w:lvl w:ilvl="0" w:tplc="4C56DC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3D1A3B"/>
    <w:multiLevelType w:val="hybridMultilevel"/>
    <w:tmpl w:val="8FD2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F61FF"/>
    <w:multiLevelType w:val="multilevel"/>
    <w:tmpl w:val="713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A52830"/>
    <w:multiLevelType w:val="multilevel"/>
    <w:tmpl w:val="F62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6826B4"/>
    <w:multiLevelType w:val="multilevel"/>
    <w:tmpl w:val="241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A86299"/>
    <w:multiLevelType w:val="multilevel"/>
    <w:tmpl w:val="8CA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247"/>
        <w:lvlJc w:val="left"/>
        <w:rPr>
          <w:rFonts w:ascii="Sylfaen" w:hAnsi="Sylfaen" w:hint="default"/>
        </w:rPr>
      </w:lvl>
    </w:lvlOverride>
  </w:num>
  <w:num w:numId="14">
    <w:abstractNumId w:val="16"/>
  </w:num>
  <w:num w:numId="15">
    <w:abstractNumId w:val="20"/>
  </w:num>
  <w:num w:numId="16">
    <w:abstractNumId w:val="21"/>
  </w:num>
  <w:num w:numId="17">
    <w:abstractNumId w:val="19"/>
  </w:num>
  <w:num w:numId="18">
    <w:abstractNumId w:val="22"/>
  </w:num>
  <w:num w:numId="19">
    <w:abstractNumId w:val="14"/>
  </w:num>
  <w:num w:numId="20">
    <w:abstractNumId w:val="13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57F"/>
    <w:rsid w:val="00035A07"/>
    <w:rsid w:val="000460D1"/>
    <w:rsid w:val="00066E0A"/>
    <w:rsid w:val="000B03A2"/>
    <w:rsid w:val="000C54C7"/>
    <w:rsid w:val="000D4554"/>
    <w:rsid w:val="000E645A"/>
    <w:rsid w:val="000F04D8"/>
    <w:rsid w:val="001C21A9"/>
    <w:rsid w:val="001C6DE5"/>
    <w:rsid w:val="001F285C"/>
    <w:rsid w:val="0020488F"/>
    <w:rsid w:val="00221C28"/>
    <w:rsid w:val="00244BB0"/>
    <w:rsid w:val="0025333E"/>
    <w:rsid w:val="0029485A"/>
    <w:rsid w:val="002E257F"/>
    <w:rsid w:val="003662A9"/>
    <w:rsid w:val="00395522"/>
    <w:rsid w:val="003A04FF"/>
    <w:rsid w:val="00440CD6"/>
    <w:rsid w:val="004800CD"/>
    <w:rsid w:val="004863E7"/>
    <w:rsid w:val="004C1573"/>
    <w:rsid w:val="00516D59"/>
    <w:rsid w:val="005A3358"/>
    <w:rsid w:val="005F0508"/>
    <w:rsid w:val="00615038"/>
    <w:rsid w:val="006476D8"/>
    <w:rsid w:val="006564FE"/>
    <w:rsid w:val="00662704"/>
    <w:rsid w:val="00695A6F"/>
    <w:rsid w:val="006C7E0A"/>
    <w:rsid w:val="007B3BD4"/>
    <w:rsid w:val="007E39F7"/>
    <w:rsid w:val="007E478B"/>
    <w:rsid w:val="008864F8"/>
    <w:rsid w:val="008B586E"/>
    <w:rsid w:val="009125D7"/>
    <w:rsid w:val="00925631"/>
    <w:rsid w:val="009577E7"/>
    <w:rsid w:val="009943AE"/>
    <w:rsid w:val="009D54DB"/>
    <w:rsid w:val="009E6A22"/>
    <w:rsid w:val="009F1D75"/>
    <w:rsid w:val="00A30A56"/>
    <w:rsid w:val="00AA5D3D"/>
    <w:rsid w:val="00AB2371"/>
    <w:rsid w:val="00B228D7"/>
    <w:rsid w:val="00B612BE"/>
    <w:rsid w:val="00B72702"/>
    <w:rsid w:val="00B778EA"/>
    <w:rsid w:val="00BA37F8"/>
    <w:rsid w:val="00BC1591"/>
    <w:rsid w:val="00C00717"/>
    <w:rsid w:val="00C05AF9"/>
    <w:rsid w:val="00C20F5C"/>
    <w:rsid w:val="00C35591"/>
    <w:rsid w:val="00C61B40"/>
    <w:rsid w:val="00C64B3B"/>
    <w:rsid w:val="00C96ADD"/>
    <w:rsid w:val="00CB6586"/>
    <w:rsid w:val="00CC2548"/>
    <w:rsid w:val="00CD1A40"/>
    <w:rsid w:val="00D01BC6"/>
    <w:rsid w:val="00D26480"/>
    <w:rsid w:val="00D36822"/>
    <w:rsid w:val="00D630CA"/>
    <w:rsid w:val="00DB736F"/>
    <w:rsid w:val="00E37D53"/>
    <w:rsid w:val="00E44797"/>
    <w:rsid w:val="00E621C6"/>
    <w:rsid w:val="00EC74F5"/>
    <w:rsid w:val="00EE0CFA"/>
    <w:rsid w:val="00F23A71"/>
    <w:rsid w:val="00F4174E"/>
    <w:rsid w:val="00F531E1"/>
    <w:rsid w:val="00F56595"/>
    <w:rsid w:val="00F80587"/>
    <w:rsid w:val="00FA3964"/>
    <w:rsid w:val="00FB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37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2371"/>
    <w:rPr>
      <w:lang w:val="ru-RU" w:eastAsia="ru-RU" w:bidi="ar-SA"/>
    </w:rPr>
  </w:style>
  <w:style w:type="paragraph" w:styleId="a5">
    <w:name w:val="Document Map"/>
    <w:basedOn w:val="a"/>
    <w:semiHidden/>
    <w:rsid w:val="00395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7B3BD4"/>
  </w:style>
  <w:style w:type="paragraph" w:styleId="a6">
    <w:name w:val="Body Text Indent"/>
    <w:basedOn w:val="a"/>
    <w:link w:val="a7"/>
    <w:rsid w:val="003A04F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A04F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HP</dc:creator>
  <cp:lastModifiedBy>Пользователь</cp:lastModifiedBy>
  <cp:revision>3</cp:revision>
  <cp:lastPrinted>2013-06-05T12:37:00Z</cp:lastPrinted>
  <dcterms:created xsi:type="dcterms:W3CDTF">2016-07-01T07:05:00Z</dcterms:created>
  <dcterms:modified xsi:type="dcterms:W3CDTF">2016-07-01T07:17:00Z</dcterms:modified>
</cp:coreProperties>
</file>